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A51" w:rsidRPr="003D6A51" w:rsidRDefault="003D6A51" w:rsidP="003D6A51">
      <w:pPr>
        <w:spacing w:after="0" w:line="240" w:lineRule="auto"/>
        <w:rPr>
          <w:rFonts w:ascii="Tahoma" w:hAnsi="Tahoma" w:cs="Tahoma"/>
          <w:b/>
          <w:sz w:val="28"/>
          <w:szCs w:val="24"/>
        </w:rPr>
      </w:pPr>
      <w:r w:rsidRPr="003D6A51">
        <w:rPr>
          <w:rFonts w:ascii="Tahoma" w:hAnsi="Tahoma" w:cs="Tahoma"/>
          <w:b/>
          <w:sz w:val="28"/>
          <w:szCs w:val="24"/>
        </w:rPr>
        <w:t>Combinations of 8</w:t>
      </w:r>
      <w:r>
        <w:rPr>
          <w:rFonts w:ascii="Tahoma" w:hAnsi="Tahoma" w:cs="Tahoma"/>
          <w:b/>
          <w:sz w:val="28"/>
          <w:szCs w:val="24"/>
        </w:rPr>
        <w:t xml:space="preserve"> Video</w:t>
      </w:r>
      <w:bookmarkStart w:id="0" w:name="_GoBack"/>
      <w:bookmarkEnd w:id="0"/>
    </w:p>
    <w:p w:rsidR="003D6A51" w:rsidRPr="00332C84" w:rsidRDefault="003D6A51" w:rsidP="003D6A51">
      <w:pPr>
        <w:spacing w:after="0" w:line="240" w:lineRule="auto"/>
        <w:ind w:left="720"/>
        <w:rPr>
          <w:rFonts w:ascii="Tahoma" w:hAnsi="Tahoma" w:cs="Tahoma"/>
          <w:sz w:val="24"/>
          <w:szCs w:val="24"/>
        </w:rPr>
      </w:pPr>
    </w:p>
    <w:p w:rsidR="003D6A51" w:rsidRDefault="003D6A51" w:rsidP="003D6A51">
      <w:pPr>
        <w:numPr>
          <w:ilvl w:val="0"/>
          <w:numId w:val="1"/>
        </w:numPr>
        <w:spacing w:after="0" w:line="240" w:lineRule="auto"/>
        <w:rPr>
          <w:rFonts w:ascii="Tahoma" w:hAnsi="Tahoma" w:cs="Tahoma"/>
          <w:sz w:val="24"/>
          <w:szCs w:val="24"/>
        </w:rPr>
      </w:pPr>
      <w:r>
        <w:rPr>
          <w:rFonts w:ascii="Tahoma" w:hAnsi="Tahoma" w:cs="Tahoma"/>
          <w:sz w:val="24"/>
          <w:szCs w:val="24"/>
        </w:rPr>
        <w:t>Why is it helpful for students to discuss the mental images they formed?</w:t>
      </w:r>
    </w:p>
    <w:p w:rsidR="003D6A51" w:rsidRDefault="003D6A51" w:rsidP="003D6A51">
      <w:pPr>
        <w:spacing w:after="0" w:line="240" w:lineRule="auto"/>
        <w:rPr>
          <w:rFonts w:ascii="Tahoma" w:hAnsi="Tahoma" w:cs="Tahoma"/>
          <w:sz w:val="24"/>
          <w:szCs w:val="24"/>
        </w:rPr>
      </w:pPr>
    </w:p>
    <w:p w:rsidR="003D6A51" w:rsidRDefault="003D6A51" w:rsidP="003D6A51">
      <w:pPr>
        <w:spacing w:after="0" w:line="240" w:lineRule="auto"/>
        <w:rPr>
          <w:rFonts w:ascii="Tahoma" w:hAnsi="Tahoma" w:cs="Tahoma"/>
          <w:sz w:val="24"/>
          <w:szCs w:val="24"/>
        </w:rPr>
      </w:pPr>
    </w:p>
    <w:p w:rsidR="003D6A51" w:rsidRDefault="003D6A51" w:rsidP="003D6A51">
      <w:pPr>
        <w:spacing w:after="0" w:line="240" w:lineRule="auto"/>
        <w:rPr>
          <w:rFonts w:ascii="Tahoma" w:hAnsi="Tahoma" w:cs="Tahoma"/>
          <w:sz w:val="24"/>
          <w:szCs w:val="24"/>
        </w:rPr>
      </w:pPr>
    </w:p>
    <w:p w:rsidR="003D6A51" w:rsidRPr="00332C84" w:rsidRDefault="003D6A51" w:rsidP="003D6A51">
      <w:pPr>
        <w:spacing w:after="0" w:line="240" w:lineRule="auto"/>
        <w:rPr>
          <w:rFonts w:ascii="Tahoma" w:hAnsi="Tahoma" w:cs="Tahoma"/>
          <w:sz w:val="24"/>
          <w:szCs w:val="24"/>
        </w:rPr>
      </w:pPr>
    </w:p>
    <w:p w:rsidR="003D6A51" w:rsidRDefault="003D6A51" w:rsidP="003D6A51">
      <w:pPr>
        <w:numPr>
          <w:ilvl w:val="0"/>
          <w:numId w:val="1"/>
        </w:numPr>
        <w:spacing w:after="0" w:line="240" w:lineRule="auto"/>
        <w:rPr>
          <w:rFonts w:ascii="Tahoma" w:hAnsi="Tahoma" w:cs="Tahoma"/>
          <w:sz w:val="24"/>
          <w:szCs w:val="24"/>
        </w:rPr>
      </w:pPr>
      <w:r>
        <w:rPr>
          <w:rFonts w:ascii="Tahoma" w:hAnsi="Tahoma" w:cs="Tahoma"/>
          <w:sz w:val="24"/>
          <w:szCs w:val="24"/>
        </w:rPr>
        <w:t>Ms. Latimer takes multiple student answers to the same question. What effect does this have?</w:t>
      </w:r>
    </w:p>
    <w:p w:rsidR="003D6A51" w:rsidRDefault="003D6A51" w:rsidP="003D6A51">
      <w:pPr>
        <w:spacing w:after="0" w:line="240" w:lineRule="auto"/>
        <w:rPr>
          <w:rFonts w:ascii="Tahoma" w:hAnsi="Tahoma" w:cs="Tahoma"/>
          <w:sz w:val="24"/>
          <w:szCs w:val="24"/>
        </w:rPr>
      </w:pPr>
    </w:p>
    <w:p w:rsidR="003D6A51" w:rsidRDefault="003D6A51" w:rsidP="003D6A51">
      <w:pPr>
        <w:spacing w:after="0" w:line="240" w:lineRule="auto"/>
        <w:rPr>
          <w:rFonts w:ascii="Tahoma" w:hAnsi="Tahoma" w:cs="Tahoma"/>
          <w:sz w:val="24"/>
          <w:szCs w:val="24"/>
        </w:rPr>
      </w:pPr>
    </w:p>
    <w:p w:rsidR="003D6A51" w:rsidRDefault="003D6A51" w:rsidP="003D6A51">
      <w:pPr>
        <w:spacing w:after="0" w:line="240" w:lineRule="auto"/>
        <w:rPr>
          <w:rFonts w:ascii="Tahoma" w:hAnsi="Tahoma" w:cs="Tahoma"/>
          <w:sz w:val="24"/>
          <w:szCs w:val="24"/>
        </w:rPr>
      </w:pPr>
    </w:p>
    <w:p w:rsidR="003D6A51" w:rsidRPr="00332C84" w:rsidRDefault="003D6A51" w:rsidP="003D6A51">
      <w:pPr>
        <w:spacing w:after="0" w:line="240" w:lineRule="auto"/>
        <w:rPr>
          <w:rFonts w:ascii="Tahoma" w:hAnsi="Tahoma" w:cs="Tahoma"/>
          <w:sz w:val="24"/>
          <w:szCs w:val="24"/>
        </w:rPr>
      </w:pPr>
    </w:p>
    <w:p w:rsidR="003D6A51" w:rsidRDefault="003D6A51" w:rsidP="003D6A51">
      <w:pPr>
        <w:numPr>
          <w:ilvl w:val="0"/>
          <w:numId w:val="1"/>
        </w:numPr>
        <w:spacing w:after="0" w:line="240" w:lineRule="auto"/>
        <w:rPr>
          <w:rFonts w:ascii="Tahoma" w:hAnsi="Tahoma" w:cs="Tahoma"/>
          <w:sz w:val="24"/>
          <w:szCs w:val="24"/>
        </w:rPr>
      </w:pPr>
      <w:r>
        <w:rPr>
          <w:rFonts w:ascii="Tahoma" w:hAnsi="Tahoma" w:cs="Tahoma"/>
          <w:sz w:val="24"/>
          <w:szCs w:val="24"/>
        </w:rPr>
        <w:t>How could this lesson be connected with addition and subtraction?</w:t>
      </w:r>
    </w:p>
    <w:p w:rsidR="003D6A51" w:rsidRDefault="003D6A51" w:rsidP="003D6A51">
      <w:pPr>
        <w:spacing w:after="0" w:line="240" w:lineRule="auto"/>
        <w:rPr>
          <w:rFonts w:ascii="Tahoma" w:hAnsi="Tahoma" w:cs="Tahoma"/>
          <w:sz w:val="24"/>
          <w:szCs w:val="24"/>
        </w:rPr>
      </w:pPr>
    </w:p>
    <w:p w:rsidR="003D6A51" w:rsidRDefault="003D6A51" w:rsidP="003D6A51">
      <w:pPr>
        <w:spacing w:after="0" w:line="240" w:lineRule="auto"/>
        <w:rPr>
          <w:rFonts w:ascii="Tahoma" w:hAnsi="Tahoma" w:cs="Tahoma"/>
          <w:sz w:val="24"/>
          <w:szCs w:val="24"/>
        </w:rPr>
      </w:pPr>
    </w:p>
    <w:p w:rsidR="003D6A51" w:rsidRDefault="003D6A51" w:rsidP="003D6A51">
      <w:pPr>
        <w:spacing w:after="0" w:line="240" w:lineRule="auto"/>
        <w:rPr>
          <w:rFonts w:ascii="Tahoma" w:hAnsi="Tahoma" w:cs="Tahoma"/>
          <w:sz w:val="24"/>
          <w:szCs w:val="24"/>
        </w:rPr>
      </w:pPr>
    </w:p>
    <w:p w:rsidR="003D6A51" w:rsidRDefault="003D6A51" w:rsidP="003D6A51">
      <w:pPr>
        <w:spacing w:after="0" w:line="240" w:lineRule="auto"/>
        <w:rPr>
          <w:rFonts w:ascii="Tahoma" w:hAnsi="Tahoma" w:cs="Tahoma"/>
          <w:sz w:val="24"/>
          <w:szCs w:val="24"/>
        </w:rPr>
      </w:pPr>
    </w:p>
    <w:p w:rsidR="003D6A51" w:rsidRPr="00332C84" w:rsidRDefault="003D6A51" w:rsidP="003D6A51">
      <w:pPr>
        <w:numPr>
          <w:ilvl w:val="0"/>
          <w:numId w:val="1"/>
        </w:numPr>
        <w:spacing w:after="0" w:line="240" w:lineRule="auto"/>
        <w:rPr>
          <w:rFonts w:ascii="Tahoma" w:hAnsi="Tahoma" w:cs="Tahoma"/>
          <w:sz w:val="24"/>
          <w:szCs w:val="24"/>
        </w:rPr>
      </w:pPr>
      <w:r w:rsidRPr="00332C84">
        <w:rPr>
          <w:rFonts w:ascii="Tahoma" w:hAnsi="Tahoma" w:cs="Tahoma"/>
          <w:sz w:val="24"/>
          <w:szCs w:val="24"/>
        </w:rPr>
        <w:t>Read Math Practice 7. Is this an example of math practice 7? If so, in what way?</w:t>
      </w:r>
    </w:p>
    <w:p w:rsidR="003D6A51" w:rsidRPr="00332C84" w:rsidRDefault="003D6A51" w:rsidP="003D6A51">
      <w:pPr>
        <w:spacing w:after="0" w:line="240" w:lineRule="auto"/>
        <w:ind w:left="720"/>
        <w:rPr>
          <w:rFonts w:ascii="Tahoma" w:hAnsi="Tahoma" w:cs="Tahoma"/>
          <w:sz w:val="24"/>
          <w:szCs w:val="24"/>
        </w:rPr>
      </w:pPr>
    </w:p>
    <w:p w:rsidR="003D6A51" w:rsidRDefault="003D6A51" w:rsidP="003D6A51">
      <w:pPr>
        <w:spacing w:after="0" w:line="240" w:lineRule="auto"/>
        <w:rPr>
          <w:rFonts w:ascii="Tahoma" w:hAnsi="Tahoma" w:cs="Tahoma"/>
          <w:sz w:val="24"/>
          <w:szCs w:val="24"/>
        </w:rPr>
      </w:pPr>
    </w:p>
    <w:p w:rsidR="003D6A51" w:rsidRDefault="003D6A51" w:rsidP="003D6A51">
      <w:pPr>
        <w:spacing w:after="0" w:line="240" w:lineRule="auto"/>
        <w:rPr>
          <w:rFonts w:ascii="Tahoma" w:hAnsi="Tahoma" w:cs="Tahoma"/>
          <w:sz w:val="24"/>
          <w:szCs w:val="24"/>
        </w:rPr>
      </w:pPr>
    </w:p>
    <w:p w:rsidR="003D6A51" w:rsidRDefault="003D6A51" w:rsidP="003D6A51">
      <w:pPr>
        <w:spacing w:after="0" w:line="240" w:lineRule="auto"/>
        <w:rPr>
          <w:rFonts w:ascii="Tahoma" w:hAnsi="Tahoma" w:cs="Tahoma"/>
          <w:sz w:val="24"/>
          <w:szCs w:val="24"/>
        </w:rPr>
      </w:pPr>
    </w:p>
    <w:p w:rsidR="003D6A51" w:rsidRDefault="003D6A51" w:rsidP="003D6A51">
      <w:pPr>
        <w:spacing w:after="0" w:line="240" w:lineRule="auto"/>
        <w:rPr>
          <w:rFonts w:ascii="Tahoma" w:hAnsi="Tahoma" w:cs="Tahoma"/>
          <w:sz w:val="24"/>
          <w:szCs w:val="24"/>
        </w:rPr>
      </w:pPr>
    </w:p>
    <w:p w:rsidR="003D6A51" w:rsidRDefault="003D6A51" w:rsidP="003D6A51">
      <w:pPr>
        <w:spacing w:after="0" w:line="240" w:lineRule="auto"/>
        <w:rPr>
          <w:rFonts w:ascii="Tahoma" w:hAnsi="Tahoma" w:cs="Tahoma"/>
          <w:sz w:val="24"/>
          <w:szCs w:val="24"/>
        </w:rPr>
      </w:pPr>
    </w:p>
    <w:p w:rsidR="003D6A51" w:rsidRPr="00332C84" w:rsidRDefault="003D6A51" w:rsidP="003D6A51">
      <w:pPr>
        <w:autoSpaceDE w:val="0"/>
        <w:autoSpaceDN w:val="0"/>
        <w:adjustRightInd w:val="0"/>
        <w:spacing w:after="0" w:line="240" w:lineRule="auto"/>
        <w:rPr>
          <w:rFonts w:ascii="Tahoma" w:hAnsi="Tahoma" w:cs="Tahoma"/>
          <w:b/>
          <w:bCs/>
        </w:rPr>
      </w:pPr>
      <w:r w:rsidRPr="00332C84">
        <w:rPr>
          <w:rFonts w:ascii="Tahoma" w:hAnsi="Tahoma" w:cs="Tahoma"/>
          <w:b/>
          <w:bCs/>
        </w:rPr>
        <w:t>7 Look for and make use of structure.</w:t>
      </w:r>
    </w:p>
    <w:p w:rsidR="003D6A51" w:rsidRPr="00332C84" w:rsidRDefault="003D6A51" w:rsidP="003D6A51">
      <w:pPr>
        <w:autoSpaceDE w:val="0"/>
        <w:autoSpaceDN w:val="0"/>
        <w:adjustRightInd w:val="0"/>
        <w:spacing w:after="0" w:line="240" w:lineRule="auto"/>
        <w:rPr>
          <w:rFonts w:ascii="Tahoma" w:hAnsi="Tahoma" w:cs="Tahoma"/>
        </w:rPr>
      </w:pPr>
      <w:r w:rsidRPr="00332C84">
        <w:rPr>
          <w:rFonts w:ascii="Tahoma" w:hAnsi="Tahoma" w:cs="Tahoma"/>
        </w:rPr>
        <w:t xml:space="preserve">Mathematically proficient students look closely to discern a pattern or structure. Young students, for example, might notice that three and seven more is the same amount as seven and three more, or they may sort a collection of shapes according to how many sides the shapes have. Later, students will see 7 × 8 equals the well remembered 7 × 5 + 7 × 3, in preparation for learning about the distributive property. In the expression </w:t>
      </w:r>
      <w:r w:rsidRPr="00332C84">
        <w:rPr>
          <w:rFonts w:ascii="Tahoma" w:hAnsi="Tahoma" w:cs="Tahoma"/>
          <w:i/>
          <w:iCs/>
        </w:rPr>
        <w:t>x</w:t>
      </w:r>
      <w:r w:rsidRPr="00332C84">
        <w:rPr>
          <w:rFonts w:ascii="Tahoma" w:hAnsi="Tahoma" w:cs="Tahoma"/>
        </w:rPr>
        <w:t>2 + 9</w:t>
      </w:r>
      <w:r w:rsidRPr="00332C84">
        <w:rPr>
          <w:rFonts w:ascii="Tahoma" w:hAnsi="Tahoma" w:cs="Tahoma"/>
          <w:i/>
          <w:iCs/>
        </w:rPr>
        <w:t xml:space="preserve">x </w:t>
      </w:r>
      <w:r w:rsidRPr="00332C84">
        <w:rPr>
          <w:rFonts w:ascii="Tahoma" w:hAnsi="Tahoma" w:cs="Tahoma"/>
        </w:rPr>
        <w:t>+ 14, older students can see the 14 as 2 × 7 and the 9 as 2 + 7. They recognize the significance of an existing line in a geometric figure and can use the strategy of drawing an auxiliary line for solving problems. They also can step back for an overview and shift perspective. They can see complicated things, such as some algebraic expressions, as single objects or as being composed of several objects. For example, they can see 5 – 3(</w:t>
      </w:r>
      <w:r w:rsidRPr="00332C84">
        <w:rPr>
          <w:rFonts w:ascii="Tahoma" w:hAnsi="Tahoma" w:cs="Tahoma"/>
          <w:i/>
          <w:iCs/>
        </w:rPr>
        <w:t xml:space="preserve">x </w:t>
      </w:r>
      <w:r w:rsidRPr="00332C84">
        <w:rPr>
          <w:rFonts w:ascii="Tahoma" w:hAnsi="Tahoma" w:cs="Tahoma"/>
        </w:rPr>
        <w:t xml:space="preserve">– </w:t>
      </w:r>
      <w:r w:rsidRPr="00332C84">
        <w:rPr>
          <w:rFonts w:ascii="Tahoma" w:hAnsi="Tahoma" w:cs="Tahoma"/>
          <w:i/>
          <w:iCs/>
        </w:rPr>
        <w:t>y</w:t>
      </w:r>
      <w:r w:rsidRPr="00332C84">
        <w:rPr>
          <w:rFonts w:ascii="Tahoma" w:hAnsi="Tahoma" w:cs="Tahoma"/>
        </w:rPr>
        <w:t xml:space="preserve">)2 as 5 minus a positive number times a square and use that to realize that its value cannot be more than 5 for any real numbers </w:t>
      </w:r>
      <w:r w:rsidRPr="00332C84">
        <w:rPr>
          <w:rFonts w:ascii="Tahoma" w:hAnsi="Tahoma" w:cs="Tahoma"/>
          <w:i/>
          <w:iCs/>
        </w:rPr>
        <w:t xml:space="preserve">x </w:t>
      </w:r>
      <w:r w:rsidRPr="00332C84">
        <w:rPr>
          <w:rFonts w:ascii="Tahoma" w:hAnsi="Tahoma" w:cs="Tahoma"/>
        </w:rPr>
        <w:t xml:space="preserve">and </w:t>
      </w:r>
      <w:r w:rsidRPr="00332C84">
        <w:rPr>
          <w:rFonts w:ascii="Tahoma" w:hAnsi="Tahoma" w:cs="Tahoma"/>
          <w:i/>
          <w:iCs/>
        </w:rPr>
        <w:t>y</w:t>
      </w:r>
      <w:r w:rsidRPr="00332C84">
        <w:rPr>
          <w:rFonts w:ascii="Tahoma" w:hAnsi="Tahoma" w:cs="Tahoma"/>
        </w:rPr>
        <w:t>.</w:t>
      </w:r>
    </w:p>
    <w:p w:rsidR="003D6A51" w:rsidRDefault="003D6A51" w:rsidP="003D6A51">
      <w:pPr>
        <w:spacing w:after="0" w:line="240" w:lineRule="auto"/>
        <w:rPr>
          <w:rFonts w:ascii="Tahoma" w:hAnsi="Tahoma" w:cs="Tahoma"/>
          <w:sz w:val="24"/>
          <w:szCs w:val="24"/>
        </w:rPr>
      </w:pPr>
    </w:p>
    <w:p w:rsidR="003D6A51" w:rsidRDefault="003D6A51" w:rsidP="003D6A51">
      <w:pPr>
        <w:spacing w:after="0" w:line="240" w:lineRule="auto"/>
        <w:rPr>
          <w:rFonts w:ascii="Tahoma" w:hAnsi="Tahoma" w:cs="Tahoma"/>
          <w:sz w:val="24"/>
          <w:szCs w:val="24"/>
        </w:rPr>
      </w:pPr>
    </w:p>
    <w:p w:rsidR="003D6A51" w:rsidRDefault="003D6A51" w:rsidP="003D6A51">
      <w:pPr>
        <w:spacing w:after="0" w:line="240" w:lineRule="auto"/>
        <w:rPr>
          <w:rFonts w:ascii="Tahoma" w:hAnsi="Tahoma" w:cs="Tahoma"/>
          <w:sz w:val="24"/>
          <w:szCs w:val="24"/>
        </w:rPr>
      </w:pPr>
    </w:p>
    <w:p w:rsidR="003D6A51" w:rsidRDefault="003D6A51" w:rsidP="003D6A51">
      <w:pPr>
        <w:spacing w:after="0" w:line="240" w:lineRule="auto"/>
        <w:rPr>
          <w:rFonts w:ascii="Tahoma" w:hAnsi="Tahoma" w:cs="Tahoma"/>
          <w:sz w:val="24"/>
          <w:szCs w:val="24"/>
        </w:rPr>
      </w:pPr>
    </w:p>
    <w:p w:rsidR="003D6A51" w:rsidRDefault="003D6A51" w:rsidP="003D6A51">
      <w:pPr>
        <w:spacing w:after="0" w:line="240" w:lineRule="auto"/>
        <w:rPr>
          <w:rFonts w:ascii="Tahoma" w:hAnsi="Tahoma" w:cs="Tahoma"/>
          <w:sz w:val="24"/>
          <w:szCs w:val="24"/>
        </w:rPr>
      </w:pPr>
    </w:p>
    <w:p w:rsidR="00733AF2" w:rsidRDefault="00733AF2"/>
    <w:sectPr w:rsidR="00733A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581D86"/>
    <w:multiLevelType w:val="hybridMultilevel"/>
    <w:tmpl w:val="8AB4C45E"/>
    <w:lvl w:ilvl="0" w:tplc="03A636C0">
      <w:start w:val="1"/>
      <w:numFmt w:val="bullet"/>
      <w:lvlText w:val=""/>
      <w:lvlJc w:val="left"/>
      <w:pPr>
        <w:tabs>
          <w:tab w:val="num" w:pos="720"/>
        </w:tabs>
        <w:ind w:left="720" w:hanging="360"/>
      </w:pPr>
      <w:rPr>
        <w:rFonts w:ascii="Wingdings 2" w:hAnsi="Wingdings 2" w:hint="default"/>
      </w:rPr>
    </w:lvl>
    <w:lvl w:ilvl="1" w:tplc="E782285E" w:tentative="1">
      <w:start w:val="1"/>
      <w:numFmt w:val="bullet"/>
      <w:lvlText w:val=""/>
      <w:lvlJc w:val="left"/>
      <w:pPr>
        <w:tabs>
          <w:tab w:val="num" w:pos="1440"/>
        </w:tabs>
        <w:ind w:left="1440" w:hanging="360"/>
      </w:pPr>
      <w:rPr>
        <w:rFonts w:ascii="Wingdings 2" w:hAnsi="Wingdings 2" w:hint="default"/>
      </w:rPr>
    </w:lvl>
    <w:lvl w:ilvl="2" w:tplc="239219F0" w:tentative="1">
      <w:start w:val="1"/>
      <w:numFmt w:val="bullet"/>
      <w:lvlText w:val=""/>
      <w:lvlJc w:val="left"/>
      <w:pPr>
        <w:tabs>
          <w:tab w:val="num" w:pos="2160"/>
        </w:tabs>
        <w:ind w:left="2160" w:hanging="360"/>
      </w:pPr>
      <w:rPr>
        <w:rFonts w:ascii="Wingdings 2" w:hAnsi="Wingdings 2" w:hint="default"/>
      </w:rPr>
    </w:lvl>
    <w:lvl w:ilvl="3" w:tplc="5F3CDBBA" w:tentative="1">
      <w:start w:val="1"/>
      <w:numFmt w:val="bullet"/>
      <w:lvlText w:val=""/>
      <w:lvlJc w:val="left"/>
      <w:pPr>
        <w:tabs>
          <w:tab w:val="num" w:pos="2880"/>
        </w:tabs>
        <w:ind w:left="2880" w:hanging="360"/>
      </w:pPr>
      <w:rPr>
        <w:rFonts w:ascii="Wingdings 2" w:hAnsi="Wingdings 2" w:hint="default"/>
      </w:rPr>
    </w:lvl>
    <w:lvl w:ilvl="4" w:tplc="02663C08" w:tentative="1">
      <w:start w:val="1"/>
      <w:numFmt w:val="bullet"/>
      <w:lvlText w:val=""/>
      <w:lvlJc w:val="left"/>
      <w:pPr>
        <w:tabs>
          <w:tab w:val="num" w:pos="3600"/>
        </w:tabs>
        <w:ind w:left="3600" w:hanging="360"/>
      </w:pPr>
      <w:rPr>
        <w:rFonts w:ascii="Wingdings 2" w:hAnsi="Wingdings 2" w:hint="default"/>
      </w:rPr>
    </w:lvl>
    <w:lvl w:ilvl="5" w:tplc="710C3D2E" w:tentative="1">
      <w:start w:val="1"/>
      <w:numFmt w:val="bullet"/>
      <w:lvlText w:val=""/>
      <w:lvlJc w:val="left"/>
      <w:pPr>
        <w:tabs>
          <w:tab w:val="num" w:pos="4320"/>
        </w:tabs>
        <w:ind w:left="4320" w:hanging="360"/>
      </w:pPr>
      <w:rPr>
        <w:rFonts w:ascii="Wingdings 2" w:hAnsi="Wingdings 2" w:hint="default"/>
      </w:rPr>
    </w:lvl>
    <w:lvl w:ilvl="6" w:tplc="68A86A32" w:tentative="1">
      <w:start w:val="1"/>
      <w:numFmt w:val="bullet"/>
      <w:lvlText w:val=""/>
      <w:lvlJc w:val="left"/>
      <w:pPr>
        <w:tabs>
          <w:tab w:val="num" w:pos="5040"/>
        </w:tabs>
        <w:ind w:left="5040" w:hanging="360"/>
      </w:pPr>
      <w:rPr>
        <w:rFonts w:ascii="Wingdings 2" w:hAnsi="Wingdings 2" w:hint="default"/>
      </w:rPr>
    </w:lvl>
    <w:lvl w:ilvl="7" w:tplc="71BEE598" w:tentative="1">
      <w:start w:val="1"/>
      <w:numFmt w:val="bullet"/>
      <w:lvlText w:val=""/>
      <w:lvlJc w:val="left"/>
      <w:pPr>
        <w:tabs>
          <w:tab w:val="num" w:pos="5760"/>
        </w:tabs>
        <w:ind w:left="5760" w:hanging="360"/>
      </w:pPr>
      <w:rPr>
        <w:rFonts w:ascii="Wingdings 2" w:hAnsi="Wingdings 2" w:hint="default"/>
      </w:rPr>
    </w:lvl>
    <w:lvl w:ilvl="8" w:tplc="B89A7BB8" w:tentative="1">
      <w:start w:val="1"/>
      <w:numFmt w:val="bullet"/>
      <w:lvlText w:val=""/>
      <w:lvlJc w:val="left"/>
      <w:pPr>
        <w:tabs>
          <w:tab w:val="num" w:pos="6480"/>
        </w:tabs>
        <w:ind w:left="6480" w:hanging="360"/>
      </w:pPr>
      <w:rPr>
        <w:rFonts w:ascii="Wingdings 2" w:hAnsi="Wingdings 2"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A51"/>
    <w:rsid w:val="003D6A51"/>
    <w:rsid w:val="00733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A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A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212</Words>
  <Characters>1209</Characters>
  <Application>Microsoft Office Word</Application>
  <DocSecurity>0</DocSecurity>
  <Lines>10</Lines>
  <Paragraphs>2</Paragraphs>
  <ScaleCrop>false</ScaleCrop>
  <Company>Allegheny Intermediate Unit</Company>
  <LinksUpToDate>false</LinksUpToDate>
  <CharactersWithSpaces>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corinne.murawski</dc:creator>
  <cp:lastModifiedBy>corinne.murawski</cp:lastModifiedBy>
  <cp:revision>1</cp:revision>
  <dcterms:created xsi:type="dcterms:W3CDTF">2013-07-22T16:30:00Z</dcterms:created>
  <dcterms:modified xsi:type="dcterms:W3CDTF">2013-07-22T16:31:00Z</dcterms:modified>
</cp:coreProperties>
</file>